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60"/>
          <w:szCs w:val="60"/>
          <w:u w:val="single"/>
        </w:rPr>
      </w:pPr>
      <w:r w:rsidRPr="007E3A65">
        <w:rPr>
          <w:rFonts w:ascii="Courier New" w:eastAsia="Times New Roman" w:hAnsi="Courier New" w:cs="Courier New"/>
          <w:b/>
          <w:color w:val="000000"/>
          <w:sz w:val="60"/>
          <w:szCs w:val="60"/>
          <w:u w:val="single"/>
        </w:rPr>
        <w:t>Painting Rules: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1.</w:t>
      </w:r>
      <w:r>
        <w:rPr>
          <w:rFonts w:ascii="Courier New" w:eastAsia="Times New Roman" w:hAnsi="Courier New" w:cs="Courier New"/>
          <w:color w:val="000000"/>
          <w:sz w:val="40"/>
          <w:szCs w:val="40"/>
        </w:rPr>
        <w:t xml:space="preserve"> </w:t>
      </w: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Paint is for paper, NOT for people.</w:t>
      </w:r>
    </w:p>
    <w:p w:rsidR="007E3A65" w:rsidRPr="007E3A65" w:rsidRDefault="007E3A65" w:rsidP="007E3A65"/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2. Only take as much paint as you will need.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3. Pour extra paint back into the containers at the end of class.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4. When mixing paint, add dark to light.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5. Put away paint containers when you are finished using them.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>
        <w:rPr>
          <w:rFonts w:ascii="Courier New" w:eastAsia="Times New Roman" w:hAnsi="Courier New" w:cs="Courier New"/>
          <w:color w:val="000000"/>
          <w:sz w:val="40"/>
          <w:szCs w:val="40"/>
        </w:rPr>
        <w:t>6. Wash your brushes com</w:t>
      </w: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pletely at the end of class.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7. Put your brushes are stored in the containers properly.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8. Store your wet projects on the drying racks in the back of the room.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9. Make sure all supplies are properly put away at the end of class.</w:t>
      </w:r>
    </w:p>
    <w:p w:rsidR="007E3A65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0"/>
          <w:szCs w:val="40"/>
        </w:rPr>
      </w:pPr>
    </w:p>
    <w:p w:rsidR="00294C8F" w:rsidRPr="007E3A65" w:rsidRDefault="007E3A65" w:rsidP="007E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40"/>
          <w:szCs w:val="40"/>
        </w:rPr>
      </w:pPr>
      <w:r w:rsidRPr="007E3A65">
        <w:rPr>
          <w:rFonts w:ascii="Courier New" w:eastAsia="Times New Roman" w:hAnsi="Courier New" w:cs="Courier New"/>
          <w:color w:val="000000"/>
          <w:sz w:val="40"/>
          <w:szCs w:val="40"/>
        </w:rPr>
        <w:t>10. Make sure your table is clean at the end of class.</w:t>
      </w:r>
    </w:p>
    <w:sectPr w:rsidR="00294C8F" w:rsidRPr="007E3A65" w:rsidSect="00095032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447E5"/>
    <w:multiLevelType w:val="hybridMultilevel"/>
    <w:tmpl w:val="9EA81AD0"/>
    <w:lvl w:ilvl="0" w:tplc="1E0E5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7E3A65"/>
    <w:rsid w:val="00095032"/>
    <w:rsid w:val="00294C8F"/>
    <w:rsid w:val="007E3A65"/>
    <w:rsid w:val="00B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A6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E3A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ESDNL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2</cp:revision>
  <dcterms:created xsi:type="dcterms:W3CDTF">2015-01-05T11:50:00Z</dcterms:created>
  <dcterms:modified xsi:type="dcterms:W3CDTF">2015-01-05T11:51:00Z</dcterms:modified>
</cp:coreProperties>
</file>